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9B5AC1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F2D87" w:rsidRPr="00ED3DE4" w:rsidTr="00DF2D87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7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DF2D87" w:rsidRDefault="009B5AC1" w:rsidP="009B5AC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5AC1">
              <w:rPr>
                <w:rFonts w:asciiTheme="minorEastAsia" w:hAnsiTheme="minorEastAsia" w:cs="Times New Roman" w:hint="eastAsia"/>
                <w:szCs w:val="21"/>
              </w:rPr>
              <w:t>天津市芙烈浓食品有限公司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9B5AC1" w:rsidRDefault="009B5AC1" w:rsidP="009B5AC1">
            <w:pPr>
              <w:jc w:val="center"/>
              <w:rPr>
                <w:rFonts w:cs="Times New Roman"/>
              </w:rPr>
            </w:pPr>
            <w:r w:rsidRPr="009B5AC1">
              <w:rPr>
                <w:rFonts w:cs="Times New Roman"/>
              </w:rPr>
              <w:t>饼干</w:t>
            </w:r>
            <w:r>
              <w:rPr>
                <w:rFonts w:cs="Times New Roman" w:hint="eastAsia"/>
              </w:rPr>
              <w:t>，</w:t>
            </w:r>
            <w:r w:rsidRPr="009B5AC1">
              <w:rPr>
                <w:rFonts w:cs="Times New Roman"/>
              </w:rPr>
              <w:t>炒货食品及坚果制品</w:t>
            </w:r>
            <w:r>
              <w:rPr>
                <w:rFonts w:cs="Times New Roman" w:hint="eastAsia"/>
              </w:rPr>
              <w:t>，</w:t>
            </w:r>
            <w:r w:rsidRPr="009B5AC1">
              <w:rPr>
                <w:rFonts w:cs="Times New Roman"/>
              </w:rPr>
              <w:t>糕点</w:t>
            </w:r>
            <w:r>
              <w:rPr>
                <w:rFonts w:cs="Times New Roman" w:hint="eastAsia"/>
              </w:rPr>
              <w:t>，</w:t>
            </w:r>
            <w:r w:rsidRPr="009B5AC1">
              <w:rPr>
                <w:rFonts w:cs="Times New Roman"/>
              </w:rPr>
              <w:t>薯类和膨化食品</w:t>
            </w:r>
            <w:r>
              <w:rPr>
                <w:rFonts w:cs="Times New Roman" w:hint="eastAsia"/>
              </w:rPr>
              <w:t>，</w:t>
            </w:r>
            <w:r w:rsidRPr="009B5AC1">
              <w:rPr>
                <w:rFonts w:cs="Times New Roman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9B5AC1" w:rsidRDefault="009B5AC1" w:rsidP="009B5AC1">
            <w:pPr>
              <w:spacing w:line="320" w:lineRule="atLeast"/>
              <w:jc w:val="center"/>
              <w:rPr>
                <w:rFonts w:ascii="Verdana" w:eastAsia="宋体" w:hAnsi="Verdana" w:cs="Arial"/>
                <w:color w:val="000000"/>
                <w:sz w:val="18"/>
                <w:szCs w:val="18"/>
              </w:rPr>
            </w:pPr>
            <w:r w:rsidRPr="009B5AC1">
              <w:rPr>
                <w:rFonts w:cs="Times New Roman"/>
              </w:rPr>
              <w:t>天津市滨海新区太平镇和平路</w:t>
            </w:r>
            <w:r w:rsidRPr="009B5AC1">
              <w:rPr>
                <w:rFonts w:cs="Times New Roman"/>
              </w:rPr>
              <w:t>28</w:t>
            </w:r>
            <w:r w:rsidRPr="009B5AC1">
              <w:rPr>
                <w:rFonts w:cs="Times New Roman"/>
              </w:rPr>
              <w:t>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9B5AC1" w:rsidP="00DF2D87">
            <w:pPr>
              <w:jc w:val="center"/>
              <w:rPr>
                <w:rFonts w:eastAsia="宋体" w:cs="Times New Roman"/>
                <w:sz w:val="24"/>
              </w:rPr>
            </w:pPr>
            <w:r w:rsidRPr="009B5AC1">
              <w:rPr>
                <w:rFonts w:cs="Times New Roman"/>
              </w:rPr>
              <w:t>天津市滨海新区太平镇和平路</w:t>
            </w:r>
            <w:r w:rsidRPr="009B5AC1">
              <w:rPr>
                <w:rFonts w:cs="Times New Roman"/>
              </w:rPr>
              <w:t>28</w:t>
            </w:r>
            <w:r w:rsidRPr="009B5AC1">
              <w:rPr>
                <w:rFonts w:cs="Times New Roman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ED3DE4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9B5AC1" w:rsidP="00DF2D87">
            <w:pPr>
              <w:jc w:val="center"/>
              <w:rPr>
                <w:rFonts w:eastAsia="宋体" w:cs="Times New Roman"/>
                <w:sz w:val="24"/>
              </w:rPr>
            </w:pPr>
            <w:r w:rsidRPr="009B5AC1">
              <w:rPr>
                <w:rFonts w:cs="Times New Roman"/>
              </w:rPr>
              <w:t>SC11312011600199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9B5AC1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2026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 w:rsidR="009B5AC1"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9B5AC1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2031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 w:rsidR="009B5AC1">
              <w:rPr>
                <w:rFonts w:cs="Times New Roman" w:hint="eastAsia"/>
              </w:rPr>
              <w:t>19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726979" w:rsidRDefault="00DF2D87" w:rsidP="009B5AC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延续；</w:t>
            </w:r>
            <w:r w:rsidR="009B5AC1">
              <w:rPr>
                <w:rFonts w:asciiTheme="minorEastAsia" w:hAnsiTheme="minorEastAsia" w:cs="Times New Roman" w:hint="eastAsia"/>
                <w:szCs w:val="21"/>
              </w:rPr>
              <w:t>增加生产设备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89" w:rsidRDefault="004A0989" w:rsidP="00203A52">
      <w:r>
        <w:separator/>
      </w:r>
    </w:p>
  </w:endnote>
  <w:endnote w:type="continuationSeparator" w:id="1">
    <w:p w:rsidR="004A0989" w:rsidRDefault="004A0989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89" w:rsidRDefault="004A0989" w:rsidP="00203A52">
      <w:r>
        <w:separator/>
      </w:r>
    </w:p>
  </w:footnote>
  <w:footnote w:type="continuationSeparator" w:id="1">
    <w:p w:rsidR="004A0989" w:rsidRDefault="004A0989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0989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577A"/>
    <w:rsid w:val="00677CCD"/>
    <w:rsid w:val="0068319D"/>
    <w:rsid w:val="006908A7"/>
    <w:rsid w:val="00690A30"/>
    <w:rsid w:val="006934AD"/>
    <w:rsid w:val="006A10A6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4E0C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5AC1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1308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15C0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2D87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4239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421</cp:revision>
  <dcterms:created xsi:type="dcterms:W3CDTF">2019-10-23T07:19:00Z</dcterms:created>
  <dcterms:modified xsi:type="dcterms:W3CDTF">2026-01-26T01:29:00Z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